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FA" w:rsidRDefault="005B19A8" w:rsidP="002032F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Биоматериалдар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032FA" w:rsidRPr="00817B62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gramEnd"/>
      <w:r w:rsidR="002032FA" w:rsidRPr="00817B62">
        <w:rPr>
          <w:rFonts w:ascii="Times New Roman" w:hAnsi="Times New Roman" w:cs="Times New Roman"/>
          <w:b/>
          <w:sz w:val="28"/>
          <w:szCs w:val="28"/>
          <w:lang w:val="kk-KZ"/>
        </w:rPr>
        <w:t>әнінен зертханалық сабақтар тақырыптары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1984"/>
        <w:gridCol w:w="2092"/>
      </w:tblGrid>
      <w:tr w:rsidR="002032FA" w:rsidRPr="00C62FEF" w:rsidTr="00E33EF5">
        <w:tc>
          <w:tcPr>
            <w:tcW w:w="817" w:type="dxa"/>
          </w:tcPr>
          <w:p w:rsidR="002032FA" w:rsidRPr="00C62FEF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Апта </w:t>
            </w:r>
            <w:r w:rsidRPr="00C62FEF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</w:t>
            </w:r>
          </w:p>
        </w:tc>
        <w:tc>
          <w:tcPr>
            <w:tcW w:w="4678" w:type="dxa"/>
          </w:tcPr>
          <w:p w:rsidR="002032FA" w:rsidRPr="00C62FEF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Тақырыптың атауы (дәрістік, тәжірибелік тапсырма, СӨЖ)</w:t>
            </w:r>
          </w:p>
        </w:tc>
        <w:tc>
          <w:tcPr>
            <w:tcW w:w="1984" w:type="dxa"/>
          </w:tcPr>
          <w:p w:rsidR="002032FA" w:rsidRPr="00C62FEF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2092" w:type="dxa"/>
          </w:tcPr>
          <w:p w:rsidR="002032FA" w:rsidRPr="00C62FEF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 жоғарғы </w:t>
            </w:r>
            <w:r w:rsidRPr="00C62FEF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2032FA" w:rsidRPr="00AA438A" w:rsidTr="00E33EF5">
        <w:tc>
          <w:tcPr>
            <w:tcW w:w="817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4678" w:type="dxa"/>
          </w:tcPr>
          <w:p w:rsidR="002032FA" w:rsidRPr="00AA438A" w:rsidRDefault="005B19A8" w:rsidP="00E33E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Зертханалық сабақ</w:t>
            </w:r>
            <w:r w:rsidRPr="00AA438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GB"/>
              </w:rPr>
              <w:t xml:space="preserve"> </w:t>
            </w:r>
            <w:r w:rsidRPr="00AA438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1.</w:t>
            </w:r>
            <w:r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Биоматериалдар туралы түсінік</w:t>
            </w:r>
          </w:p>
        </w:tc>
        <w:tc>
          <w:tcPr>
            <w:tcW w:w="1984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2032FA" w:rsidRPr="00AA438A" w:rsidRDefault="00AA438A" w:rsidP="00E33EF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0" w:name="_GoBack"/>
            <w:r w:rsidRPr="00AA438A">
              <w:rPr>
                <w:rFonts w:ascii="Times New Roman" w:hAnsi="Times New Roman"/>
                <w:sz w:val="28"/>
                <w:szCs w:val="28"/>
              </w:rPr>
              <w:t>10</w:t>
            </w:r>
            <w:r w:rsidR="002032FA" w:rsidRPr="00AA43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End w:id="0"/>
          </w:p>
        </w:tc>
      </w:tr>
      <w:tr w:rsidR="002032FA" w:rsidRPr="00AA438A" w:rsidTr="00E33EF5">
        <w:tc>
          <w:tcPr>
            <w:tcW w:w="817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4678" w:type="dxa"/>
          </w:tcPr>
          <w:p w:rsidR="002032FA" w:rsidRPr="00AA438A" w:rsidRDefault="002032FA" w:rsidP="00E33E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Зертханалық сабақ 2</w:t>
            </w:r>
            <w:r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B19A8" w:rsidRPr="00AA438A">
              <w:rPr>
                <w:rFonts w:ascii="Times New Roman" w:eastAsia="NewtonC" w:hAnsi="Times New Roman" w:cs="Times New Roman"/>
                <w:sz w:val="28"/>
                <w:szCs w:val="28"/>
                <w:lang w:val="kk-KZ"/>
              </w:rPr>
              <w:t>Арнаулы мамандандырылған мат</w:t>
            </w:r>
            <w:r w:rsidR="005B19A8" w:rsidRPr="00AA438A">
              <w:rPr>
                <w:rFonts w:ascii="Times New Roman" w:eastAsia="NewtonC" w:hAnsi="Times New Roman" w:cs="Times New Roman"/>
                <w:sz w:val="28"/>
                <w:szCs w:val="28"/>
              </w:rPr>
              <w:t>р</w:t>
            </w:r>
            <w:r w:rsidR="005B19A8" w:rsidRPr="00AA438A">
              <w:rPr>
                <w:rFonts w:ascii="Times New Roman" w:eastAsia="NewtonC" w:hAnsi="Times New Roman" w:cs="Times New Roman"/>
                <w:sz w:val="28"/>
                <w:szCs w:val="28"/>
                <w:lang w:val="kk-KZ"/>
              </w:rPr>
              <w:t>икс</w:t>
            </w:r>
          </w:p>
        </w:tc>
        <w:tc>
          <w:tcPr>
            <w:tcW w:w="1984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2032FA" w:rsidRPr="00AA438A" w:rsidRDefault="00AA438A" w:rsidP="00E33EF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2032FA" w:rsidRPr="00AA438A" w:rsidTr="00E33EF5">
        <w:tc>
          <w:tcPr>
            <w:tcW w:w="817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4678" w:type="dxa"/>
          </w:tcPr>
          <w:p w:rsidR="002032FA" w:rsidRPr="00AA438A" w:rsidRDefault="002032FA" w:rsidP="00E33E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3. </w:t>
            </w:r>
            <w:r w:rsidR="005B19A8" w:rsidRPr="00AA438A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Биомедицин</w:t>
            </w:r>
            <w:r w:rsidR="005B19A8" w:rsidRPr="00AA438A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алық</w:t>
            </w:r>
            <w:r w:rsidR="005B19A8" w:rsidRPr="00AA438A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="005B19A8" w:rsidRPr="00AA438A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гидрогел</w:t>
            </w:r>
            <w:proofErr w:type="spellEnd"/>
            <w:r w:rsidR="005B19A8" w:rsidRPr="00AA438A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ьдер</w:t>
            </w:r>
          </w:p>
        </w:tc>
        <w:tc>
          <w:tcPr>
            <w:tcW w:w="1984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2032FA" w:rsidRPr="00AA438A" w:rsidRDefault="00AA438A" w:rsidP="00E33EF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2032FA" w:rsidRPr="00AA438A" w:rsidTr="00E33EF5">
        <w:tc>
          <w:tcPr>
            <w:tcW w:w="817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4678" w:type="dxa"/>
          </w:tcPr>
          <w:p w:rsidR="002032FA" w:rsidRPr="00AA438A" w:rsidRDefault="002032FA" w:rsidP="00E33E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</w:t>
            </w: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4</w:t>
            </w: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="005B19A8"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Биоматериалдарды таңдауда қолданылатын әдістер мен тест жүйелер</w:t>
            </w:r>
          </w:p>
        </w:tc>
        <w:tc>
          <w:tcPr>
            <w:tcW w:w="1984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2032FA" w:rsidRPr="00AA438A" w:rsidRDefault="002032FA" w:rsidP="00E33EF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2032FA" w:rsidRPr="00AA438A" w:rsidTr="00E33EF5">
        <w:tc>
          <w:tcPr>
            <w:tcW w:w="817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5</w:t>
            </w:r>
          </w:p>
        </w:tc>
        <w:tc>
          <w:tcPr>
            <w:tcW w:w="4678" w:type="dxa"/>
          </w:tcPr>
          <w:p w:rsidR="002032FA" w:rsidRPr="00AA438A" w:rsidRDefault="002032FA" w:rsidP="00E33E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5. </w:t>
            </w:r>
            <w:r w:rsidR="005B19A8"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Биомедицинада қолданылатын материалдарды қайта өңдеу әдістері</w:t>
            </w:r>
          </w:p>
        </w:tc>
        <w:tc>
          <w:tcPr>
            <w:tcW w:w="1984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2032FA" w:rsidRPr="00AA438A" w:rsidRDefault="002032FA" w:rsidP="00E33EF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2032FA" w:rsidRPr="00AA438A" w:rsidTr="00E33EF5">
        <w:tc>
          <w:tcPr>
            <w:tcW w:w="817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6</w:t>
            </w:r>
          </w:p>
        </w:tc>
        <w:tc>
          <w:tcPr>
            <w:tcW w:w="4678" w:type="dxa"/>
          </w:tcPr>
          <w:p w:rsidR="002032FA" w:rsidRPr="00AA438A" w:rsidRDefault="002032FA" w:rsidP="00E33E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6. </w:t>
            </w:r>
            <w:proofErr w:type="spellStart"/>
            <w:r w:rsidR="005B19A8" w:rsidRPr="00AA43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Биоактив</w:t>
            </w:r>
            <w:proofErr w:type="spellEnd"/>
            <w:r w:rsidR="005B19A8" w:rsidRPr="00AA43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ті</w:t>
            </w:r>
            <w:r w:rsidR="005B19A8" w:rsidRPr="00AA43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B19A8" w:rsidRPr="00AA438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композит</w:t>
            </w:r>
            <w:r w:rsidR="005B19A8" w:rsidRPr="00AA438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тер</w:t>
            </w:r>
          </w:p>
        </w:tc>
        <w:tc>
          <w:tcPr>
            <w:tcW w:w="1984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2032FA" w:rsidRPr="00AA438A" w:rsidRDefault="002032FA" w:rsidP="00E33EF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2032FA" w:rsidRPr="00AA438A" w:rsidTr="00E33EF5">
        <w:tc>
          <w:tcPr>
            <w:tcW w:w="817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7</w:t>
            </w:r>
          </w:p>
        </w:tc>
        <w:tc>
          <w:tcPr>
            <w:tcW w:w="4678" w:type="dxa"/>
          </w:tcPr>
          <w:p w:rsidR="002032FA" w:rsidRPr="00AA438A" w:rsidRDefault="002032FA" w:rsidP="00E33E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7. </w:t>
            </w:r>
            <w:r w:rsidR="005B19A8"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Биомедицинада қолдану үшін жетіл</w:t>
            </w:r>
            <w:r w:rsidR="00AA438A"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дірілген материалдардың микроорганизмдерге</w:t>
            </w:r>
            <w:r w:rsidR="005B19A8"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қарсы сипаттамасы</w:t>
            </w:r>
          </w:p>
        </w:tc>
        <w:tc>
          <w:tcPr>
            <w:tcW w:w="1984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2032FA" w:rsidRPr="00AA438A" w:rsidRDefault="002032FA" w:rsidP="00E33EF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2032FA" w:rsidRPr="00AA438A" w:rsidTr="00E33EF5">
        <w:tc>
          <w:tcPr>
            <w:tcW w:w="817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8</w:t>
            </w:r>
          </w:p>
        </w:tc>
        <w:tc>
          <w:tcPr>
            <w:tcW w:w="4678" w:type="dxa"/>
          </w:tcPr>
          <w:p w:rsidR="002032FA" w:rsidRPr="00AA438A" w:rsidRDefault="002032FA" w:rsidP="00E33E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8. </w:t>
            </w:r>
            <w:r w:rsidR="00AA438A" w:rsidRPr="00AA438A">
              <w:rPr>
                <w:rFonts w:ascii="Times New Roman" w:eastAsia="NewtonC" w:hAnsi="Times New Roman" w:cs="Times New Roman"/>
                <w:sz w:val="28"/>
                <w:szCs w:val="28"/>
                <w:lang w:val="kk-KZ"/>
              </w:rPr>
              <w:t>Клеткалық микротасымалдаушылар</w:t>
            </w:r>
          </w:p>
        </w:tc>
        <w:tc>
          <w:tcPr>
            <w:tcW w:w="1984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2032FA" w:rsidRPr="00AA438A" w:rsidRDefault="002032FA" w:rsidP="00E33EF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2032FA" w:rsidRPr="00AA438A" w:rsidTr="00E33EF5">
        <w:tc>
          <w:tcPr>
            <w:tcW w:w="817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9</w:t>
            </w:r>
          </w:p>
        </w:tc>
        <w:tc>
          <w:tcPr>
            <w:tcW w:w="4678" w:type="dxa"/>
          </w:tcPr>
          <w:p w:rsidR="002032FA" w:rsidRPr="00AA438A" w:rsidRDefault="002032FA" w:rsidP="00E33EF5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494949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9. </w:t>
            </w:r>
            <w:r w:rsidR="00AA438A"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Клетка дақылдарын енгізу техникасы. Дақ</w:t>
            </w:r>
            <w:r w:rsidR="00AA438A" w:rsidRPr="00AA438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A438A"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лдау қоректік орталар.</w:t>
            </w:r>
          </w:p>
        </w:tc>
        <w:tc>
          <w:tcPr>
            <w:tcW w:w="1984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2032FA" w:rsidRPr="00AA438A" w:rsidRDefault="002032FA" w:rsidP="00E33EF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2032FA" w:rsidRPr="00AA438A" w:rsidTr="00E33EF5">
        <w:tc>
          <w:tcPr>
            <w:tcW w:w="817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10</w:t>
            </w:r>
          </w:p>
        </w:tc>
        <w:tc>
          <w:tcPr>
            <w:tcW w:w="4678" w:type="dxa"/>
          </w:tcPr>
          <w:p w:rsidR="002032FA" w:rsidRPr="00AA438A" w:rsidRDefault="002032FA" w:rsidP="00E33E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10. </w:t>
            </w:r>
            <w:proofErr w:type="spellStart"/>
            <w:r w:rsidR="00AA438A" w:rsidRPr="00AA438A">
              <w:rPr>
                <w:rFonts w:ascii="Times New Roman" w:hAnsi="Times New Roman" w:cs="Times New Roman"/>
                <w:sz w:val="28"/>
                <w:szCs w:val="28"/>
              </w:rPr>
              <w:t>Биодеград</w:t>
            </w:r>
            <w:proofErr w:type="spellEnd"/>
            <w:r w:rsidR="00AA438A"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ациялаушы </w:t>
            </w:r>
            <w:r w:rsidR="00AA438A" w:rsidRPr="00AA438A">
              <w:rPr>
                <w:rFonts w:ascii="Times New Roman" w:hAnsi="Times New Roman" w:cs="Times New Roman"/>
                <w:sz w:val="28"/>
                <w:szCs w:val="28"/>
              </w:rPr>
              <w:t>полимер</w:t>
            </w:r>
            <w:r w:rsidR="00AA438A"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лер</w:t>
            </w:r>
            <w:r w:rsidR="00AA438A" w:rsidRPr="00AA438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984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2032FA" w:rsidRPr="00AA438A" w:rsidRDefault="002032FA" w:rsidP="00E33EF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2032FA" w:rsidRPr="00AA438A" w:rsidTr="00E33EF5">
        <w:tc>
          <w:tcPr>
            <w:tcW w:w="817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11</w:t>
            </w:r>
          </w:p>
        </w:tc>
        <w:tc>
          <w:tcPr>
            <w:tcW w:w="4678" w:type="dxa"/>
          </w:tcPr>
          <w:p w:rsidR="002032FA" w:rsidRPr="00AA438A" w:rsidRDefault="002032FA" w:rsidP="00E33E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11. </w:t>
            </w:r>
            <w:r w:rsidR="00AA438A"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Биосәйкестілікті анықтау әдістері</w:t>
            </w:r>
          </w:p>
        </w:tc>
        <w:tc>
          <w:tcPr>
            <w:tcW w:w="1984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2032FA" w:rsidRPr="00AA438A" w:rsidRDefault="002032FA" w:rsidP="00E33EF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2032FA" w:rsidRPr="00AA438A" w:rsidTr="00E33EF5">
        <w:tc>
          <w:tcPr>
            <w:tcW w:w="817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12</w:t>
            </w:r>
          </w:p>
        </w:tc>
        <w:tc>
          <w:tcPr>
            <w:tcW w:w="4678" w:type="dxa"/>
          </w:tcPr>
          <w:p w:rsidR="002032FA" w:rsidRPr="00AA438A" w:rsidRDefault="002032FA" w:rsidP="00E33E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12. </w:t>
            </w:r>
            <w:r w:rsidR="00AA438A"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Клетка дақылдарымен жұмыс жасау құрылғылары</w:t>
            </w:r>
          </w:p>
        </w:tc>
        <w:tc>
          <w:tcPr>
            <w:tcW w:w="1984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2032FA" w:rsidRPr="00AA438A" w:rsidRDefault="002032FA" w:rsidP="00E33EF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2032FA" w:rsidRPr="00AA438A" w:rsidTr="00E33EF5">
        <w:tc>
          <w:tcPr>
            <w:tcW w:w="817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13</w:t>
            </w:r>
          </w:p>
        </w:tc>
        <w:tc>
          <w:tcPr>
            <w:tcW w:w="4678" w:type="dxa"/>
          </w:tcPr>
          <w:p w:rsidR="002032FA" w:rsidRPr="00AA438A" w:rsidRDefault="002032FA" w:rsidP="00E33E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Зертханалық сабақ 13.</w:t>
            </w:r>
            <w:r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A438A"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Коллаген алу технологиясы және олардан биоматериалдарды жасау.</w:t>
            </w:r>
          </w:p>
        </w:tc>
        <w:tc>
          <w:tcPr>
            <w:tcW w:w="1984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2032FA" w:rsidRPr="00AA438A" w:rsidRDefault="002032FA" w:rsidP="00E33EF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2032FA" w:rsidRPr="00AA438A" w:rsidTr="00E33EF5">
        <w:tc>
          <w:tcPr>
            <w:tcW w:w="817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14</w:t>
            </w:r>
          </w:p>
        </w:tc>
        <w:tc>
          <w:tcPr>
            <w:tcW w:w="4678" w:type="dxa"/>
          </w:tcPr>
          <w:p w:rsidR="002032FA" w:rsidRPr="00AA438A" w:rsidRDefault="002032FA" w:rsidP="00E33E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14. </w:t>
            </w:r>
            <w:r w:rsidR="00AA438A"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Электроспиннинг әдісі</w:t>
            </w:r>
          </w:p>
        </w:tc>
        <w:tc>
          <w:tcPr>
            <w:tcW w:w="1984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2032FA" w:rsidRPr="00AA438A" w:rsidRDefault="002032FA" w:rsidP="00E33EF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2032FA" w:rsidRPr="00AA438A" w:rsidTr="00E33EF5">
        <w:tc>
          <w:tcPr>
            <w:tcW w:w="817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15</w:t>
            </w:r>
          </w:p>
        </w:tc>
        <w:tc>
          <w:tcPr>
            <w:tcW w:w="4678" w:type="dxa"/>
          </w:tcPr>
          <w:p w:rsidR="002032FA" w:rsidRPr="00AA438A" w:rsidRDefault="002032FA" w:rsidP="00E33E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15. </w:t>
            </w:r>
            <w:r w:rsidR="00AA438A"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Биопринтирлеу әдісі</w:t>
            </w:r>
          </w:p>
        </w:tc>
        <w:tc>
          <w:tcPr>
            <w:tcW w:w="1984" w:type="dxa"/>
          </w:tcPr>
          <w:p w:rsidR="002032FA" w:rsidRPr="00AA438A" w:rsidRDefault="002032FA" w:rsidP="00E33E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2032FA" w:rsidRPr="00AA438A" w:rsidRDefault="002032FA" w:rsidP="00E33EF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A438A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</w:tbl>
    <w:p w:rsidR="00F7777D" w:rsidRPr="00AA438A" w:rsidRDefault="00F7777D">
      <w:pPr>
        <w:rPr>
          <w:rFonts w:ascii="Times New Roman" w:hAnsi="Times New Roman" w:cs="Times New Roman"/>
          <w:sz w:val="28"/>
          <w:szCs w:val="28"/>
        </w:rPr>
      </w:pPr>
    </w:p>
    <w:sectPr w:rsidR="00F7777D" w:rsidRPr="00AA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FF"/>
    <w:rsid w:val="002032FA"/>
    <w:rsid w:val="005B19A8"/>
    <w:rsid w:val="00AA438A"/>
    <w:rsid w:val="00D47DFF"/>
    <w:rsid w:val="00F7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032F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2032FA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B1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032F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2032FA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B1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2020-09-11T17:15:00Z</dcterms:created>
  <dcterms:modified xsi:type="dcterms:W3CDTF">2020-09-11T17:24:00Z</dcterms:modified>
</cp:coreProperties>
</file>